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2F3FBD7C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06D8C5F9" w:rsidR="00E952D4" w:rsidRPr="00C83DA4" w:rsidRDefault="003D10B4" w:rsidP="002B31DC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r w:rsidR="003541FC" w:rsidRPr="00C478A1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3B59B2" w:rsidRPr="00412BF1">
        <w:rPr>
          <w:rFonts w:ascii="Cambria" w:hAnsi="Cambria"/>
          <w:i/>
          <w:iCs/>
          <w:sz w:val="24"/>
          <w:szCs w:val="24"/>
        </w:rPr>
        <w:t>B</w:t>
      </w:r>
      <w:r w:rsidR="003B59B2" w:rsidRPr="003B59B2">
        <w:rPr>
          <w:rFonts w:ascii="Cambria" w:hAnsi="Cambria"/>
          <w:i/>
          <w:iCs/>
          <w:sz w:val="24"/>
          <w:szCs w:val="24"/>
        </w:rPr>
        <w:t>adanie wielkości ruchu turystycznego w obszarach, które otrzymały miano laureatów konkursu Polskich Marek Turystycznych</w:t>
      </w:r>
      <w:r w:rsidRPr="004C3D93">
        <w:rPr>
          <w:rFonts w:ascii="Cambria" w:hAnsi="Cambria" w:cs="Calibri"/>
          <w:sz w:val="24"/>
          <w:szCs w:val="24"/>
        </w:rPr>
        <w:t>,</w:t>
      </w:r>
      <w:r w:rsidRPr="004C3D93">
        <w:rPr>
          <w:rFonts w:ascii="Cambria" w:hAnsi="Cambria"/>
        </w:rPr>
        <w:t xml:space="preserve"> </w:t>
      </w:r>
      <w:r w:rsidR="009A0AD3" w:rsidRPr="004C3D93">
        <w:rPr>
          <w:rFonts w:ascii="Cambria" w:hAnsi="Cambria"/>
          <w:sz w:val="24"/>
          <w:szCs w:val="24"/>
        </w:rPr>
        <w:t>symbo</w:t>
      </w:r>
      <w:r w:rsidR="009A0AD3" w:rsidRPr="00C478A1">
        <w:rPr>
          <w:rFonts w:ascii="Cambria" w:hAnsi="Cambria"/>
          <w:sz w:val="24"/>
          <w:szCs w:val="24"/>
          <w:u w:val="single"/>
        </w:rPr>
        <w:t>l</w:t>
      </w:r>
      <w:r w:rsidR="009A0AD3" w:rsidRPr="00C83DA4">
        <w:rPr>
          <w:rFonts w:ascii="Cambria" w:hAnsi="Cambria"/>
          <w:sz w:val="24"/>
          <w:szCs w:val="24"/>
        </w:rPr>
        <w:t xml:space="preserve"> postępowania</w:t>
      </w:r>
      <w:bookmarkEnd w:id="3"/>
      <w:r w:rsidR="00F45609">
        <w:rPr>
          <w:rFonts w:ascii="Cambria" w:hAnsi="Cambria"/>
          <w:sz w:val="24"/>
          <w:szCs w:val="24"/>
        </w:rPr>
        <w:t xml:space="preserve"> </w:t>
      </w:r>
      <w:r w:rsidR="003B59B2">
        <w:rPr>
          <w:rFonts w:ascii="Cambria" w:hAnsi="Cambria"/>
          <w:sz w:val="24"/>
          <w:szCs w:val="24"/>
        </w:rPr>
        <w:t>113</w:t>
      </w:r>
      <w:r w:rsidR="00F45609">
        <w:rPr>
          <w:rFonts w:ascii="Cambria" w:hAnsi="Cambria"/>
          <w:sz w:val="24"/>
          <w:szCs w:val="24"/>
        </w:rPr>
        <w:t>/R/2022/JB,</w:t>
      </w:r>
      <w:r w:rsidRPr="00C83DA4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65657567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0055D234" w14:textId="44C2F0BC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059A3517" w14:textId="77777777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3032FFB0" w14:textId="73B79895" w:rsidR="00CB7C9B" w:rsidRPr="00CB7C9B" w:rsidRDefault="0078072D" w:rsidP="00F4560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52F8B91" w:rsidR="00596083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C0A16A9" w14:textId="6803822F" w:rsidR="003B59B2" w:rsidRPr="00ED3573" w:rsidRDefault="00ED3573" w:rsidP="00ED357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D3573">
        <w:rPr>
          <w:rFonts w:ascii="Cambria" w:hAnsi="Cambria"/>
          <w:szCs w:val="24"/>
        </w:rPr>
        <w:t xml:space="preserve">Oświadczam(-my), że nie podlegam(-my) wykluczeniu z postępowania  na podstawie art. 7  ust. 1  ustawy z dnia 13 kwietnia 2022 r. o szczególnych rozwiązaniach </w:t>
      </w:r>
      <w:r w:rsidRPr="00ED3573">
        <w:rPr>
          <w:rFonts w:ascii="Cambria" w:hAnsi="Cambria"/>
          <w:szCs w:val="24"/>
        </w:rPr>
        <w:br/>
        <w:t>w zakresie przeciwdziałania wspieraniu agresji na Ukrainę oraz służących ochronie bezpieczeństwa narodowego (Dz. U. z 2022 r. poz. 835</w:t>
      </w:r>
      <w:r>
        <w:rPr>
          <w:rFonts w:ascii="Cambria" w:hAnsi="Cambria"/>
          <w:szCs w:val="24"/>
        </w:rPr>
        <w:t xml:space="preserve"> z </w:t>
      </w:r>
      <w:proofErr w:type="spellStart"/>
      <w:r>
        <w:rPr>
          <w:rFonts w:ascii="Cambria" w:hAnsi="Cambria"/>
          <w:szCs w:val="24"/>
        </w:rPr>
        <w:t>późn</w:t>
      </w:r>
      <w:proofErr w:type="spellEnd"/>
      <w:r>
        <w:rPr>
          <w:rFonts w:ascii="Cambria" w:hAnsi="Cambria"/>
          <w:szCs w:val="24"/>
        </w:rPr>
        <w:t>. zm.</w:t>
      </w:r>
      <w:r w:rsidRPr="00ED3573">
        <w:rPr>
          <w:rFonts w:ascii="Cambria" w:hAnsi="Cambria"/>
          <w:szCs w:val="24"/>
        </w:rPr>
        <w:t>).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AB4CDB2" w14:textId="60970273" w:rsidR="00AD0DF8" w:rsidRDefault="001962BD" w:rsidP="00D36227">
      <w:pPr>
        <w:rPr>
          <w:rFonts w:ascii="Calibri" w:hAnsi="Calibri"/>
          <w:sz w:val="22"/>
          <w:szCs w:val="22"/>
        </w:rPr>
        <w:sectPr w:rsidR="00AD0DF8" w:rsidSect="00B656A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080" w:right="1440" w:bottom="1701" w:left="1440" w:header="709" w:footer="249" w:gutter="0"/>
          <w:cols w:space="708"/>
          <w:titlePg/>
          <w:docGrid w:linePitch="360"/>
        </w:sect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2FE9ACE0" w14:textId="77777777" w:rsidR="00AD0DF8" w:rsidRPr="00AD0DF8" w:rsidRDefault="00AD0DF8" w:rsidP="00AD0DF8">
      <w:pPr>
        <w:jc w:val="center"/>
        <w:rPr>
          <w:rFonts w:ascii="Cambria" w:hAnsi="Cambria"/>
          <w:b/>
          <w:szCs w:val="24"/>
        </w:rPr>
      </w:pPr>
      <w:bookmarkStart w:id="7" w:name="_Hlk107475034"/>
      <w:r w:rsidRPr="00AD0DF8">
        <w:rPr>
          <w:rFonts w:ascii="Cambria" w:eastAsia="Calibri" w:hAnsi="Cambria"/>
          <w:b/>
          <w:szCs w:val="24"/>
          <w:lang w:eastAsia="en-US"/>
        </w:rPr>
        <w:t>Załącznik nr 4 do Zapytania ofertowego – Wykaz Badań - Doświadczenie</w:t>
      </w:r>
    </w:p>
    <w:bookmarkEnd w:id="7"/>
    <w:p w14:paraId="3299DAA1" w14:textId="77777777" w:rsidR="00AD0DF8" w:rsidRPr="00AD0DF8" w:rsidRDefault="00AD0DF8" w:rsidP="00AD0DF8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color w:val="000000"/>
          <w:szCs w:val="24"/>
          <w:lang w:eastAsia="en-US"/>
        </w:rPr>
      </w:pPr>
    </w:p>
    <w:p w14:paraId="53651061" w14:textId="77777777" w:rsidR="00AD0DF8" w:rsidRPr="00AD0DF8" w:rsidRDefault="00AD0DF8" w:rsidP="00AD0DF8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AD0DF8">
        <w:rPr>
          <w:rFonts w:ascii="Cambria" w:hAnsi="Cambria"/>
          <w:b/>
          <w:szCs w:val="24"/>
          <w:lang w:eastAsia="x-none"/>
        </w:rPr>
        <w:t>WYKAZ WYBRANYCH BADAŃ RUCHU TURYSTYCZNEGO</w:t>
      </w:r>
    </w:p>
    <w:p w14:paraId="6732346D" w14:textId="27FEF0AB" w:rsidR="00AD0DF8" w:rsidRPr="00AD0DF8" w:rsidRDefault="00AD0DF8" w:rsidP="000062E9">
      <w:pPr>
        <w:spacing w:line="276" w:lineRule="auto"/>
        <w:jc w:val="both"/>
        <w:rPr>
          <w:rFonts w:ascii="Cambria" w:eastAsia="Calibri" w:hAnsi="Cambria"/>
          <w:b/>
          <w:szCs w:val="24"/>
          <w:lang w:eastAsia="en-US"/>
        </w:rPr>
      </w:pPr>
      <w:r w:rsidRPr="00AD0DF8">
        <w:rPr>
          <w:rFonts w:ascii="Cambria" w:eastAsia="Calibri" w:hAnsi="Cambria"/>
          <w:b/>
          <w:szCs w:val="24"/>
          <w:lang w:eastAsia="en-US"/>
        </w:rPr>
        <w:t xml:space="preserve">I. Potwierdzenie zdolności technicznych </w:t>
      </w:r>
      <w:r w:rsidR="00576DF3">
        <w:rPr>
          <w:rFonts w:ascii="Cambria" w:eastAsia="Calibri" w:hAnsi="Cambria"/>
          <w:b/>
          <w:szCs w:val="24"/>
          <w:lang w:eastAsia="en-US"/>
        </w:rPr>
        <w:t>lub</w:t>
      </w:r>
      <w:r w:rsidRPr="00AD0DF8">
        <w:rPr>
          <w:rFonts w:ascii="Cambria" w:eastAsia="Calibri" w:hAnsi="Cambria"/>
          <w:b/>
          <w:szCs w:val="24"/>
          <w:lang w:eastAsia="en-US"/>
        </w:rPr>
        <w:t xml:space="preserve"> zawodowych </w:t>
      </w:r>
      <w:r w:rsidRPr="00AD0DF8">
        <w:rPr>
          <w:rFonts w:ascii="Cambria" w:eastAsia="Calibri" w:hAnsi="Cambria"/>
          <w:b/>
          <w:color w:val="000000"/>
          <w:szCs w:val="24"/>
          <w:lang w:eastAsia="en-US"/>
        </w:rPr>
        <w:t>Wykonawcy</w:t>
      </w:r>
      <w:r w:rsidRPr="00AD0DF8">
        <w:rPr>
          <w:rFonts w:ascii="Cambria" w:eastAsia="Calibri" w:hAnsi="Cambria"/>
          <w:b/>
          <w:szCs w:val="24"/>
          <w:lang w:eastAsia="en-US"/>
        </w:rPr>
        <w:t xml:space="preserve"> (warunki udziału w postępowaniu i kryteria oceny) 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3119"/>
        <w:gridCol w:w="3685"/>
        <w:gridCol w:w="2552"/>
      </w:tblGrid>
      <w:tr w:rsidR="00AD0DF8" w:rsidRPr="00AD0DF8" w14:paraId="5A4585FF" w14:textId="77777777" w:rsidTr="00AD0DF8">
        <w:trPr>
          <w:cantSplit/>
          <w:trHeight w:val="1136"/>
        </w:trPr>
        <w:tc>
          <w:tcPr>
            <w:tcW w:w="567" w:type="dxa"/>
            <w:vAlign w:val="center"/>
          </w:tcPr>
          <w:p w14:paraId="0C12159D" w14:textId="77777777" w:rsidR="00AD0DF8" w:rsidRPr="00AD0DF8" w:rsidRDefault="00AD0DF8" w:rsidP="00AD0DF8">
            <w:pPr>
              <w:jc w:val="center"/>
              <w:rPr>
                <w:rFonts w:ascii="Cambria" w:hAnsi="Cambria"/>
                <w:sz w:val="20"/>
                <w:lang w:val="en-US"/>
              </w:rPr>
            </w:pPr>
            <w:proofErr w:type="spellStart"/>
            <w:r w:rsidRPr="00AD0DF8">
              <w:rPr>
                <w:rFonts w:ascii="Cambria" w:hAnsi="Cambria"/>
                <w:sz w:val="20"/>
                <w:lang w:val="en-US"/>
              </w:rPr>
              <w:t>L.p.</w:t>
            </w:r>
            <w:proofErr w:type="spellEnd"/>
          </w:p>
        </w:tc>
        <w:tc>
          <w:tcPr>
            <w:tcW w:w="2127" w:type="dxa"/>
            <w:vAlign w:val="center"/>
          </w:tcPr>
          <w:p w14:paraId="2CD3DD9C" w14:textId="77777777" w:rsidR="00AD0DF8" w:rsidRPr="00AD0DF8" w:rsidRDefault="00AD0DF8" w:rsidP="00AD0DF8">
            <w:pPr>
              <w:jc w:val="center"/>
              <w:rPr>
                <w:rFonts w:ascii="Cambria" w:eastAsia="Calibri" w:hAnsi="Cambria"/>
                <w:sz w:val="20"/>
                <w:lang w:eastAsia="en-US"/>
              </w:rPr>
            </w:pPr>
            <w:r w:rsidRPr="00AD0DF8">
              <w:rPr>
                <w:rFonts w:ascii="Cambria" w:hAnsi="Cambria"/>
                <w:sz w:val="20"/>
              </w:rPr>
              <w:t>Nazwa i adres Odbiorcy zamówienia</w:t>
            </w:r>
          </w:p>
        </w:tc>
        <w:tc>
          <w:tcPr>
            <w:tcW w:w="3118" w:type="dxa"/>
            <w:vAlign w:val="center"/>
          </w:tcPr>
          <w:p w14:paraId="56E97EA4" w14:textId="77777777" w:rsidR="00AD0DF8" w:rsidRPr="00AD0DF8" w:rsidRDefault="00AD0DF8" w:rsidP="00AD0DF8">
            <w:pPr>
              <w:jc w:val="center"/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Przedmiot zamówienia, potwierdzający spełnianie warunków postawionych przez Zamawiającego</w:t>
            </w:r>
          </w:p>
        </w:tc>
        <w:tc>
          <w:tcPr>
            <w:tcW w:w="3119" w:type="dxa"/>
          </w:tcPr>
          <w:p w14:paraId="56AC32AB" w14:textId="77777777" w:rsidR="00AD0DF8" w:rsidRPr="00AD0DF8" w:rsidRDefault="00AD0DF8" w:rsidP="00AD0DF8">
            <w:pPr>
              <w:jc w:val="center"/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Ogólna definicja lokalizacji objętej badaniem: kraj, region, województwo, miasto, gmina i inne np. szlak turystyczny itd.</w:t>
            </w:r>
          </w:p>
        </w:tc>
        <w:tc>
          <w:tcPr>
            <w:tcW w:w="3685" w:type="dxa"/>
          </w:tcPr>
          <w:p w14:paraId="2720A2D7" w14:textId="77777777" w:rsidR="00AD0DF8" w:rsidRPr="00AD0DF8" w:rsidRDefault="00AD0DF8" w:rsidP="00AD0DF8">
            <w:pPr>
              <w:jc w:val="center"/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Termin wykonania zamówienia</w:t>
            </w:r>
          </w:p>
          <w:p w14:paraId="2A13C7FB" w14:textId="77777777" w:rsidR="00AD0DF8" w:rsidRPr="00AD0DF8" w:rsidRDefault="00AD0DF8" w:rsidP="00AD0DF8">
            <w:pPr>
              <w:jc w:val="center"/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ze wskazaniem dokładnej daty rozpoczęcia i zakończenia zamówienia</w:t>
            </w:r>
          </w:p>
          <w:p w14:paraId="53EBB2A9" w14:textId="77777777" w:rsidR="00AD0DF8" w:rsidRPr="00AD0DF8" w:rsidRDefault="00AD0DF8" w:rsidP="00AD0DF8">
            <w:pPr>
              <w:jc w:val="center"/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dzień-miesiąc-rok</w:t>
            </w:r>
          </w:p>
        </w:tc>
        <w:tc>
          <w:tcPr>
            <w:tcW w:w="2552" w:type="dxa"/>
          </w:tcPr>
          <w:p w14:paraId="1431EC5E" w14:textId="77777777" w:rsidR="00AD0DF8" w:rsidRPr="00AD0DF8" w:rsidRDefault="00AD0DF8" w:rsidP="00AD0DF8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AD0DF8">
              <w:rPr>
                <w:rFonts w:ascii="Cambria" w:hAnsi="Cambria"/>
                <w:b/>
                <w:bCs/>
                <w:color w:val="FF0000"/>
                <w:sz w:val="20"/>
              </w:rPr>
              <w:t>Wypełnia Zamawiający zaznaczając spełnienie warunków oraz przyznaną ocenę</w:t>
            </w:r>
          </w:p>
        </w:tc>
      </w:tr>
      <w:tr w:rsidR="00AD0DF8" w:rsidRPr="00AD0DF8" w14:paraId="03D1A8F5" w14:textId="77777777" w:rsidTr="00AD0DF8">
        <w:trPr>
          <w:cantSplit/>
          <w:trHeight w:val="515"/>
        </w:trPr>
        <w:tc>
          <w:tcPr>
            <w:tcW w:w="15168" w:type="dxa"/>
            <w:gridSpan w:val="6"/>
            <w:vAlign w:val="center"/>
          </w:tcPr>
          <w:p w14:paraId="38327C27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  <w:lang w:eastAsia="x-none"/>
              </w:rPr>
            </w:pPr>
            <w:r w:rsidRPr="00AD0DF8">
              <w:rPr>
                <w:rFonts w:ascii="Cambria" w:hAnsi="Cambria"/>
                <w:b/>
                <w:bCs/>
                <w:sz w:val="20"/>
                <w:lang w:eastAsia="x-none"/>
              </w:rPr>
              <w:t>Wykaz badań ruchu turystycznego z wykorzystaniem tzw. big data, czyli hurtowni danych pochodzących z kanału mobilnego – informacji charakteryzujących użytkowników smartfonów i tabletów w określonych lokalizacjach</w:t>
            </w:r>
          </w:p>
        </w:tc>
      </w:tr>
      <w:tr w:rsidR="00AD0DF8" w:rsidRPr="00AD0DF8" w14:paraId="1E121CF9" w14:textId="77777777" w:rsidTr="00AD0DF8">
        <w:trPr>
          <w:cantSplit/>
          <w:trHeight w:val="716"/>
        </w:trPr>
        <w:tc>
          <w:tcPr>
            <w:tcW w:w="567" w:type="dxa"/>
            <w:vAlign w:val="center"/>
          </w:tcPr>
          <w:p w14:paraId="1D4B68BE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AD0DF8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70FDFB2A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A9978A9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CB6D5B8" w14:textId="77777777" w:rsidR="00AD0DF8" w:rsidRPr="00AD0DF8" w:rsidRDefault="00AD0DF8" w:rsidP="00AD0DF8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685" w:type="dxa"/>
          </w:tcPr>
          <w:p w14:paraId="1D31C405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1939B4EF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  <w:p w14:paraId="55DEE261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29F8DDC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</w:tr>
      <w:tr w:rsidR="00AD0DF8" w:rsidRPr="00AD0DF8" w14:paraId="124EB188" w14:textId="77777777" w:rsidTr="00AD0DF8">
        <w:trPr>
          <w:cantSplit/>
          <w:trHeight w:val="730"/>
        </w:trPr>
        <w:tc>
          <w:tcPr>
            <w:tcW w:w="567" w:type="dxa"/>
            <w:vAlign w:val="center"/>
          </w:tcPr>
          <w:p w14:paraId="37EE2D16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AD0DF8">
              <w:rPr>
                <w:rFonts w:ascii="Cambria" w:hAnsi="Cambria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47447A69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918EAAF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BEFFB90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5" w:type="dxa"/>
          </w:tcPr>
          <w:p w14:paraId="0092A1CD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1455EAD3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  <w:p w14:paraId="3F1E60B8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B713D70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</w:tr>
      <w:tr w:rsidR="00AD0DF8" w:rsidRPr="00AD0DF8" w14:paraId="35BB14CF" w14:textId="77777777" w:rsidTr="00AD0DF8">
        <w:trPr>
          <w:cantSplit/>
          <w:trHeight w:val="794"/>
        </w:trPr>
        <w:tc>
          <w:tcPr>
            <w:tcW w:w="567" w:type="dxa"/>
            <w:vAlign w:val="center"/>
          </w:tcPr>
          <w:p w14:paraId="6FFD5897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AD0DF8"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653C7CCF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C8CF706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6ED9B9D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5" w:type="dxa"/>
          </w:tcPr>
          <w:p w14:paraId="0477A83C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7D7DC33C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  <w:p w14:paraId="5CB7D2E6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322B65F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</w:tr>
      <w:tr w:rsidR="00AD0DF8" w:rsidRPr="00AD0DF8" w14:paraId="2683107A" w14:textId="77777777" w:rsidTr="00AD0DF8">
        <w:trPr>
          <w:cantSplit/>
          <w:trHeight w:val="759"/>
        </w:trPr>
        <w:tc>
          <w:tcPr>
            <w:tcW w:w="567" w:type="dxa"/>
            <w:vAlign w:val="center"/>
          </w:tcPr>
          <w:p w14:paraId="651A08D0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AD0DF8">
              <w:rPr>
                <w:rFonts w:ascii="Cambria" w:hAnsi="Cambria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32D0F592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569ABFF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1F813D5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5" w:type="dxa"/>
          </w:tcPr>
          <w:p w14:paraId="751D7CB6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07464403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  <w:p w14:paraId="2DABDE2A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576B824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</w:tr>
      <w:tr w:rsidR="00AD0DF8" w:rsidRPr="00AD0DF8" w14:paraId="5CA382C1" w14:textId="77777777" w:rsidTr="00AD0DF8">
        <w:trPr>
          <w:cantSplit/>
          <w:trHeight w:val="772"/>
        </w:trPr>
        <w:tc>
          <w:tcPr>
            <w:tcW w:w="567" w:type="dxa"/>
            <w:vAlign w:val="center"/>
          </w:tcPr>
          <w:p w14:paraId="0D1BD22B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AD0DF8">
              <w:rPr>
                <w:rFonts w:ascii="Cambria" w:hAnsi="Cambria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14:paraId="7F5A77C9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CB254C0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06A37F8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5" w:type="dxa"/>
          </w:tcPr>
          <w:p w14:paraId="35F2065A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20EA7BD8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  <w:p w14:paraId="5E9DDC71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91EC61F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</w:tr>
      <w:tr w:rsidR="00AD0DF8" w:rsidRPr="00AD0DF8" w14:paraId="3B71DFC4" w14:textId="77777777" w:rsidTr="00AD0DF8">
        <w:trPr>
          <w:cantSplit/>
          <w:trHeight w:val="659"/>
        </w:trPr>
        <w:tc>
          <w:tcPr>
            <w:tcW w:w="567" w:type="dxa"/>
            <w:vAlign w:val="center"/>
          </w:tcPr>
          <w:p w14:paraId="07DC0ABF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AD0DF8">
              <w:rPr>
                <w:rFonts w:ascii="Cambria" w:hAnsi="Cambria"/>
                <w:szCs w:val="24"/>
              </w:rPr>
              <w:t>6.</w:t>
            </w:r>
          </w:p>
        </w:tc>
        <w:tc>
          <w:tcPr>
            <w:tcW w:w="2127" w:type="dxa"/>
            <w:vAlign w:val="center"/>
          </w:tcPr>
          <w:p w14:paraId="1F94F2B1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02F37B5" w14:textId="77777777" w:rsidR="00AD0DF8" w:rsidRPr="00AD0DF8" w:rsidRDefault="00AD0DF8" w:rsidP="00AD0DF8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E78F891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685" w:type="dxa"/>
          </w:tcPr>
          <w:p w14:paraId="21E4960A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 xml:space="preserve">Data zawarcia umowy……. </w:t>
            </w:r>
          </w:p>
          <w:p w14:paraId="595CBC6C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  <w:p w14:paraId="55B55D51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  <w:r w:rsidRPr="00AD0DF8">
              <w:rPr>
                <w:rFonts w:ascii="Cambria" w:hAnsi="Cambria"/>
                <w:sz w:val="20"/>
              </w:rPr>
              <w:t>Data zakończenia umowy………………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9C9BD5A" w14:textId="77777777" w:rsidR="00AD0DF8" w:rsidRPr="00AD0DF8" w:rsidRDefault="00AD0DF8" w:rsidP="00AD0DF8">
            <w:pPr>
              <w:rPr>
                <w:rFonts w:ascii="Cambria" w:hAnsi="Cambria"/>
                <w:sz w:val="20"/>
              </w:rPr>
            </w:pPr>
          </w:p>
        </w:tc>
      </w:tr>
    </w:tbl>
    <w:p w14:paraId="1AA23347" w14:textId="77777777" w:rsidR="00AD0DF8" w:rsidRPr="00AD0DF8" w:rsidRDefault="00AD0DF8" w:rsidP="00AD0DF8">
      <w:pPr>
        <w:rPr>
          <w:rFonts w:ascii="Cambria" w:hAnsi="Cambria"/>
          <w:sz w:val="20"/>
        </w:rPr>
      </w:pPr>
      <w:bookmarkStart w:id="8" w:name="_Hlk107401052"/>
      <w:r w:rsidRPr="00AD0DF8">
        <w:rPr>
          <w:rFonts w:ascii="Cambria" w:hAnsi="Cambria"/>
          <w:sz w:val="20"/>
        </w:rPr>
        <w:t>Uwaga. Poz. 1-3 stanowią warunek udziału w postępowaniu, poz. 4-6 stanowią kryterium oceny ofert</w:t>
      </w:r>
    </w:p>
    <w:bookmarkEnd w:id="8"/>
    <w:p w14:paraId="1CDDAA47" w14:textId="77777777" w:rsidR="00AD0DF8" w:rsidRDefault="00AD0DF8" w:rsidP="00AD0DF8">
      <w:pPr>
        <w:spacing w:after="160"/>
        <w:contextualSpacing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r>
        <w:rPr>
          <w:rFonts w:ascii="Cambria" w:eastAsia="Calibri" w:hAnsi="Cambria"/>
          <w:iCs/>
          <w:color w:val="00000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14:paraId="0ED23FAE" w14:textId="77777777" w:rsidR="00FA46A6" w:rsidRDefault="00AD0DF8" w:rsidP="009B023D">
      <w:pPr>
        <w:spacing w:after="160"/>
        <w:contextualSpacing/>
        <w:rPr>
          <w:rFonts w:ascii="Cambria" w:eastAsia="Calibri" w:hAnsi="Cambria"/>
          <w:iCs/>
          <w:color w:val="000000"/>
          <w:szCs w:val="24"/>
          <w:lang w:eastAsia="en-US"/>
        </w:rPr>
      </w:pPr>
      <w:r>
        <w:rPr>
          <w:rFonts w:ascii="Cambria" w:eastAsia="Calibri" w:hAnsi="Cambria"/>
          <w:iCs/>
          <w:color w:val="000000"/>
          <w:szCs w:val="24"/>
          <w:lang w:eastAsia="en-US"/>
        </w:rPr>
        <w:t xml:space="preserve">                                                                                                                                    </w:t>
      </w:r>
      <w:r w:rsidR="009B023D">
        <w:rPr>
          <w:rFonts w:ascii="Cambria" w:eastAsia="Calibri" w:hAnsi="Cambria"/>
          <w:iCs/>
          <w:color w:val="000000"/>
          <w:szCs w:val="24"/>
          <w:lang w:eastAsia="en-US"/>
        </w:rPr>
        <w:t xml:space="preserve">                            </w:t>
      </w:r>
    </w:p>
    <w:p w14:paraId="22906B4E" w14:textId="23717430" w:rsidR="00AD0DF8" w:rsidRPr="00AD0DF8" w:rsidRDefault="00FA46A6" w:rsidP="00FA46A6">
      <w:pPr>
        <w:spacing w:after="160"/>
        <w:contextualSpacing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r>
        <w:rPr>
          <w:rFonts w:ascii="Cambria" w:eastAsia="Calibri" w:hAnsi="Cambria"/>
          <w:iCs/>
          <w:color w:val="000000"/>
          <w:szCs w:val="24"/>
          <w:lang w:eastAsia="en-US"/>
        </w:rPr>
        <w:t xml:space="preserve">                                                                                                                                                </w:t>
      </w:r>
      <w:r w:rsidR="00AD0DF8" w:rsidRPr="00AD0DF8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</w:t>
      </w:r>
    </w:p>
    <w:p w14:paraId="2ABB33FE" w14:textId="7999D6C8" w:rsidR="007F2318" w:rsidRPr="00AD0DF8" w:rsidRDefault="009B023D" w:rsidP="00AD0DF8">
      <w:pPr>
        <w:autoSpaceDE w:val="0"/>
        <w:autoSpaceDN w:val="0"/>
        <w:adjustRightInd w:val="0"/>
        <w:ind w:firstLine="2"/>
        <w:contextualSpacing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9" w:name="_Hlk518645919"/>
      <w:r>
        <w:rPr>
          <w:rFonts w:ascii="Cambria" w:eastAsia="Calibri" w:hAnsi="Cambria"/>
          <w:iCs/>
          <w:color w:val="000000"/>
          <w:szCs w:val="24"/>
          <w:lang w:eastAsia="en-US"/>
        </w:rPr>
        <w:t xml:space="preserve"> </w:t>
      </w:r>
      <w:r w:rsidR="00AD0DF8" w:rsidRPr="00AD0DF8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9"/>
      <w:r w:rsidR="00AD0DF8" w:rsidRPr="00AD0DF8">
        <w:rPr>
          <w:rFonts w:ascii="Cambria" w:eastAsia="Calibri" w:hAnsi="Cambria"/>
          <w:iCs/>
          <w:color w:val="000000"/>
          <w:szCs w:val="24"/>
          <w:lang w:eastAsia="en-US"/>
        </w:rPr>
        <w:t xml:space="preserve">podpis uprawnionego przedstawiciela </w:t>
      </w:r>
      <w:r w:rsidR="00AD0DF8">
        <w:rPr>
          <w:rFonts w:ascii="Cambria" w:eastAsia="Calibri" w:hAnsi="Cambria"/>
          <w:iCs/>
          <w:color w:val="000000"/>
          <w:szCs w:val="24"/>
          <w:lang w:eastAsia="en-US"/>
        </w:rPr>
        <w:t>W</w:t>
      </w:r>
      <w:r w:rsidR="00AD0DF8" w:rsidRPr="00AD0DF8">
        <w:rPr>
          <w:rFonts w:ascii="Cambria" w:eastAsia="Calibri" w:hAnsi="Cambria"/>
          <w:iCs/>
          <w:color w:val="000000"/>
          <w:szCs w:val="24"/>
          <w:lang w:eastAsia="en-US"/>
        </w:rPr>
        <w:t>ykonawcy)</w:t>
      </w:r>
    </w:p>
    <w:sectPr w:rsidR="007F2318" w:rsidRPr="00AD0DF8" w:rsidSect="00AD0DF8">
      <w:pgSz w:w="15840" w:h="12240" w:orient="landscape" w:code="1"/>
      <w:pgMar w:top="993" w:right="1701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A4C5" w14:textId="77777777" w:rsidR="00B6567A" w:rsidRDefault="00B6567A">
      <w:r>
        <w:separator/>
      </w:r>
    </w:p>
  </w:endnote>
  <w:endnote w:type="continuationSeparator" w:id="0">
    <w:p w14:paraId="1ACF6C12" w14:textId="77777777" w:rsidR="00B6567A" w:rsidRDefault="00B6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A37CE7">
          <w:rPr>
            <w:rFonts w:ascii="Cambria" w:hAnsi="Cambria"/>
            <w:noProof/>
            <w:sz w:val="20"/>
          </w:rPr>
          <w:t>13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C195" w14:textId="77777777" w:rsidR="00B6567A" w:rsidRDefault="00B6567A">
      <w:bookmarkStart w:id="0" w:name="_Hlk523134668"/>
      <w:bookmarkEnd w:id="0"/>
      <w:r>
        <w:separator/>
      </w:r>
    </w:p>
  </w:footnote>
  <w:footnote w:type="continuationSeparator" w:id="0">
    <w:p w14:paraId="74C19220" w14:textId="77777777" w:rsidR="00B6567A" w:rsidRDefault="00B6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79CD" w14:textId="6792CC23" w:rsidR="00EB0026" w:rsidRPr="009B023D" w:rsidRDefault="008C7627" w:rsidP="009B023D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177978">
      <w:rPr>
        <w:rFonts w:ascii="Cambria" w:hAnsi="Cambria"/>
        <w:iCs w:val="0"/>
        <w:sz w:val="20"/>
      </w:rPr>
      <w:t>11</w:t>
    </w:r>
    <w:r w:rsidR="002F54E3">
      <w:rPr>
        <w:rFonts w:ascii="Cambria" w:hAnsi="Cambria"/>
        <w:iCs w:val="0"/>
        <w:sz w:val="20"/>
      </w:rPr>
      <w:t>3</w:t>
    </w:r>
    <w:r w:rsidR="00DD7666">
      <w:rPr>
        <w:rFonts w:ascii="Cambria" w:hAnsi="Cambria"/>
        <w:iCs w:val="0"/>
        <w:sz w:val="20"/>
      </w:rPr>
      <w:t>/R/2022/J</w:t>
    </w:r>
    <w:r w:rsidR="009B023D">
      <w:rPr>
        <w:rFonts w:ascii="Cambria" w:hAnsi="Cambria"/>
        <w:iCs w:val="0"/>
        <w:sz w:val="20"/>
      </w:rPr>
      <w:t>B</w:t>
    </w:r>
  </w:p>
  <w:p w14:paraId="5F1E4FB6" w14:textId="77777777" w:rsidR="00EB0026" w:rsidRDefault="00EB00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5986FCD3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3CC244A0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3082708A">
      <w:start w:val="1"/>
      <w:numFmt w:val="decimal"/>
      <w:lvlText w:val="%2)"/>
      <w:lvlJc w:val="left"/>
      <w:pPr>
        <w:ind w:left="2205" w:hanging="360"/>
      </w:pPr>
      <w:rPr>
        <w:rFonts w:hint="default"/>
      </w:rPr>
    </w:lvl>
    <w:lvl w:ilvl="2" w:tplc="30D6D602">
      <w:start w:val="1"/>
      <w:numFmt w:val="lowerLetter"/>
      <w:lvlText w:val="%3."/>
      <w:lvlJc w:val="left"/>
      <w:pPr>
        <w:ind w:left="31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8567C71"/>
    <w:multiLevelType w:val="hybridMultilevel"/>
    <w:tmpl w:val="B32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13612D22"/>
    <w:multiLevelType w:val="hybridMultilevel"/>
    <w:tmpl w:val="DD8CD39E"/>
    <w:lvl w:ilvl="0" w:tplc="09EC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4D55D41"/>
    <w:multiLevelType w:val="multilevel"/>
    <w:tmpl w:val="9F7E551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libri" w:hAnsi="Calibri"/>
        <w:strike w:val="0"/>
        <w:color w:val="000000"/>
        <w:spacing w:val="4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0" w15:restartNumberingAfterBreak="0">
    <w:nsid w:val="16090B57"/>
    <w:multiLevelType w:val="hybridMultilevel"/>
    <w:tmpl w:val="331C2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95F1345"/>
    <w:multiLevelType w:val="hybridMultilevel"/>
    <w:tmpl w:val="0FA6C7F6"/>
    <w:lvl w:ilvl="0" w:tplc="AFACF1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1842B7"/>
    <w:multiLevelType w:val="hybridMultilevel"/>
    <w:tmpl w:val="F612B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FCA840B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8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9" w15:restartNumberingAfterBreak="0">
    <w:nsid w:val="33D07CDB"/>
    <w:multiLevelType w:val="hybridMultilevel"/>
    <w:tmpl w:val="7DA8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1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6553EB"/>
    <w:multiLevelType w:val="hybridMultilevel"/>
    <w:tmpl w:val="71205412"/>
    <w:lvl w:ilvl="0" w:tplc="4074EEFA">
      <w:start w:val="1"/>
      <w:numFmt w:val="decimal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754EAF3A">
      <w:start w:val="1"/>
      <w:numFmt w:val="decimal"/>
      <w:lvlText w:val="%2."/>
      <w:lvlJc w:val="left"/>
      <w:pPr>
        <w:tabs>
          <w:tab w:val="num" w:pos="2362"/>
        </w:tabs>
        <w:ind w:left="2362" w:hanging="6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6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3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4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7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9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1" w15:restartNumberingAfterBreak="0">
    <w:nsid w:val="66286324"/>
    <w:multiLevelType w:val="hybridMultilevel"/>
    <w:tmpl w:val="F036CC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2" w15:restartNumberingAfterBreak="0">
    <w:nsid w:val="66687387"/>
    <w:multiLevelType w:val="hybridMultilevel"/>
    <w:tmpl w:val="869A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4" w15:restartNumberingAfterBreak="0">
    <w:nsid w:val="6ADE12F0"/>
    <w:multiLevelType w:val="hybridMultilevel"/>
    <w:tmpl w:val="73C8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9E4A07"/>
    <w:multiLevelType w:val="hybridMultilevel"/>
    <w:tmpl w:val="ED00AEEA"/>
    <w:lvl w:ilvl="0" w:tplc="9076964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6ECB29A1"/>
    <w:multiLevelType w:val="hybridMultilevel"/>
    <w:tmpl w:val="957A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53638866">
    <w:abstractNumId w:val="64"/>
  </w:num>
  <w:num w:numId="2" w16cid:durableId="2080856682">
    <w:abstractNumId w:val="78"/>
  </w:num>
  <w:num w:numId="3" w16cid:durableId="2095276167">
    <w:abstractNumId w:val="57"/>
  </w:num>
  <w:num w:numId="4" w16cid:durableId="17900765">
    <w:abstractNumId w:val="73"/>
  </w:num>
  <w:num w:numId="5" w16cid:durableId="720128571">
    <w:abstractNumId w:val="88"/>
  </w:num>
  <w:num w:numId="6" w16cid:durableId="625890458">
    <w:abstractNumId w:val="74"/>
  </w:num>
  <w:num w:numId="7" w16cid:durableId="1387026499">
    <w:abstractNumId w:val="80"/>
  </w:num>
  <w:num w:numId="8" w16cid:durableId="793329801">
    <w:abstractNumId w:val="54"/>
  </w:num>
  <w:num w:numId="9" w16cid:durableId="1533306093">
    <w:abstractNumId w:val="85"/>
  </w:num>
  <w:num w:numId="10" w16cid:durableId="894587073">
    <w:abstractNumId w:val="65"/>
  </w:num>
  <w:num w:numId="11" w16cid:durableId="813257711">
    <w:abstractNumId w:val="55"/>
  </w:num>
  <w:num w:numId="12" w16cid:durableId="1734766696">
    <w:abstractNumId w:val="71"/>
  </w:num>
  <w:num w:numId="13" w16cid:durableId="682437037">
    <w:abstractNumId w:val="63"/>
  </w:num>
  <w:num w:numId="14" w16cid:durableId="1068302422">
    <w:abstractNumId w:val="59"/>
  </w:num>
  <w:num w:numId="15" w16cid:durableId="1603488889">
    <w:abstractNumId w:val="75"/>
  </w:num>
  <w:num w:numId="16" w16cid:durableId="899942492">
    <w:abstractNumId w:val="68"/>
  </w:num>
  <w:num w:numId="17" w16cid:durableId="447117517">
    <w:abstractNumId w:val="51"/>
  </w:num>
  <w:num w:numId="18" w16cid:durableId="1822963342">
    <w:abstractNumId w:val="77"/>
  </w:num>
  <w:num w:numId="19" w16cid:durableId="113643895">
    <w:abstractNumId w:val="52"/>
  </w:num>
  <w:num w:numId="20" w16cid:durableId="2112312975">
    <w:abstractNumId w:val="81"/>
  </w:num>
  <w:num w:numId="21" w16cid:durableId="1182166561">
    <w:abstractNumId w:val="87"/>
  </w:num>
  <w:num w:numId="22" w16cid:durableId="354158362">
    <w:abstractNumId w:val="82"/>
  </w:num>
  <w:num w:numId="23" w16cid:durableId="790172330">
    <w:abstractNumId w:val="69"/>
  </w:num>
  <w:num w:numId="24" w16cid:durableId="619382030">
    <w:abstractNumId w:val="84"/>
  </w:num>
  <w:num w:numId="25" w16cid:durableId="1381638333">
    <w:abstractNumId w:val="53"/>
  </w:num>
  <w:num w:numId="26" w16cid:durableId="1042098665">
    <w:abstractNumId w:val="56"/>
  </w:num>
  <w:num w:numId="27" w16cid:durableId="1726634333">
    <w:abstractNumId w:val="72"/>
  </w:num>
  <w:num w:numId="28" w16cid:durableId="1924218205">
    <w:abstractNumId w:val="66"/>
  </w:num>
  <w:num w:numId="29" w16cid:durableId="380712309">
    <w:abstractNumId w:val="76"/>
  </w:num>
  <w:num w:numId="30" w16cid:durableId="1562594601">
    <w:abstractNumId w:val="67"/>
  </w:num>
  <w:num w:numId="31" w16cid:durableId="1534466450">
    <w:abstractNumId w:val="83"/>
  </w:num>
  <w:num w:numId="32" w16cid:durableId="1414545160">
    <w:abstractNumId w:val="86"/>
  </w:num>
  <w:num w:numId="33" w16cid:durableId="1835611363">
    <w:abstractNumId w:val="60"/>
  </w:num>
  <w:num w:numId="34" w16cid:durableId="1068113219">
    <w:abstractNumId w:val="61"/>
  </w:num>
  <w:num w:numId="35" w16cid:durableId="2145846455">
    <w:abstractNumId w:val="5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62E9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4E57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5A0F"/>
    <w:rsid w:val="00170317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33D6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4C5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2F54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578E7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B59B2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BF1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64E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81C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6DF3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1F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59A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11B8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679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0D9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20C0"/>
    <w:rsid w:val="008033E1"/>
    <w:rsid w:val="00804C41"/>
    <w:rsid w:val="00805008"/>
    <w:rsid w:val="00805914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3B79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769B"/>
    <w:rsid w:val="009B023D"/>
    <w:rsid w:val="009B1A27"/>
    <w:rsid w:val="009B2FF7"/>
    <w:rsid w:val="009B4DDF"/>
    <w:rsid w:val="009B4E78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CE7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DF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6B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7A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274A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5DE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16F"/>
    <w:rsid w:val="00C353C6"/>
    <w:rsid w:val="00C356D9"/>
    <w:rsid w:val="00C35CF4"/>
    <w:rsid w:val="00C35D9E"/>
    <w:rsid w:val="00C364A9"/>
    <w:rsid w:val="00C368B1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20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1388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6227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233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0026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3573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2427"/>
    <w:rsid w:val="00EE3535"/>
    <w:rsid w:val="00EE4859"/>
    <w:rsid w:val="00EE532B"/>
    <w:rsid w:val="00EE5F64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46A6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B8C5-4F3D-47C8-8EAC-F22342E3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5045</Characters>
  <Application>Microsoft Office Word</Application>
  <DocSecurity>0</DocSecurity>
  <Lines>42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5479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2022-02-11T13:09:00Z</cp:lastPrinted>
  <dcterms:created xsi:type="dcterms:W3CDTF">2022-10-04T12:24:00Z</dcterms:created>
  <dcterms:modified xsi:type="dcterms:W3CDTF">2022-10-04T12:24:00Z</dcterms:modified>
</cp:coreProperties>
</file>